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3B34C" w14:textId="77777777" w:rsidR="006A0CFA" w:rsidRDefault="006A0CFA" w:rsidP="006A0CFA">
      <w:pPr>
        <w:pStyle w:val="Standard"/>
        <w:ind w:left="0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Załącznik nr 2 do SWZ</w:t>
      </w:r>
    </w:p>
    <w:p w14:paraId="35723B75" w14:textId="77777777" w:rsidR="006A0CFA" w:rsidRDefault="006A0CFA" w:rsidP="006A0CFA">
      <w:pPr>
        <w:pStyle w:val="Standard"/>
        <w:ind w:left="0"/>
        <w:jc w:val="right"/>
        <w:rPr>
          <w:rFonts w:cs="Arial"/>
          <w:b/>
          <w:sz w:val="18"/>
          <w:szCs w:val="18"/>
        </w:rPr>
      </w:pPr>
    </w:p>
    <w:p w14:paraId="7A5FD0F7" w14:textId="77777777" w:rsidR="006A0CFA" w:rsidRDefault="006A0CFA" w:rsidP="006A0CFA">
      <w:pPr>
        <w:pStyle w:val="Standard"/>
        <w:ind w:left="0"/>
        <w:jc w:val="center"/>
        <w:rPr>
          <w:rFonts w:cs="Arial"/>
          <w:b/>
        </w:rPr>
      </w:pPr>
      <w:r>
        <w:rPr>
          <w:rFonts w:cs="Arial"/>
          <w:b/>
        </w:rPr>
        <w:t>Oświadczenie dotyczące przesłanek wykluczenia z postępowania</w:t>
      </w:r>
    </w:p>
    <w:p w14:paraId="48E08F49" w14:textId="77777777" w:rsidR="006A0CFA" w:rsidRDefault="006A0CFA" w:rsidP="006A0CFA">
      <w:pPr>
        <w:pStyle w:val="Standard"/>
        <w:spacing w:line="480" w:lineRule="auto"/>
        <w:ind w:left="5246" w:firstLine="708"/>
        <w:rPr>
          <w:rFonts w:cs="Arial"/>
          <w:b/>
          <w:strike/>
          <w:sz w:val="21"/>
          <w:szCs w:val="21"/>
        </w:rPr>
      </w:pPr>
    </w:p>
    <w:p w14:paraId="69E5D196" w14:textId="600FF285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Gmina Miasto Oświęcim </w:t>
      </w:r>
      <w:r w:rsidR="00DA3C7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A3C7A">
        <w:rPr>
          <w:rFonts w:ascii="Times New Roman" w:hAnsi="Times New Roman"/>
          <w:sz w:val="24"/>
          <w:szCs w:val="24"/>
        </w:rPr>
        <w:t>Centrum Usług Społecznych</w:t>
      </w:r>
      <w:r>
        <w:rPr>
          <w:rFonts w:ascii="Times New Roman" w:hAnsi="Times New Roman"/>
          <w:sz w:val="24"/>
          <w:szCs w:val="24"/>
        </w:rPr>
        <w:t xml:space="preserve"> w Oświęcimiu</w:t>
      </w:r>
    </w:p>
    <w:p w14:paraId="30A6612D" w14:textId="77777777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Jana III Sobieskiego 15B</w:t>
      </w:r>
    </w:p>
    <w:p w14:paraId="79EAD496" w14:textId="77777777" w:rsidR="006A0CFA" w:rsidRDefault="006A0CFA" w:rsidP="006A0CFA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– 600 Oświęcim</w:t>
      </w:r>
    </w:p>
    <w:p w14:paraId="40EA6525" w14:textId="77777777" w:rsidR="006A0CFA" w:rsidRPr="00742316" w:rsidRDefault="006A0CFA" w:rsidP="006A0CFA">
      <w:pPr>
        <w:pStyle w:val="Standard"/>
        <w:ind w:left="0"/>
        <w:rPr>
          <w:sz w:val="22"/>
          <w:szCs w:val="22"/>
        </w:rPr>
      </w:pPr>
      <w:r w:rsidRPr="00742316">
        <w:rPr>
          <w:sz w:val="22"/>
          <w:szCs w:val="22"/>
        </w:rPr>
        <w:t>NIP   549-21-97-458</w:t>
      </w:r>
    </w:p>
    <w:p w14:paraId="7B371095" w14:textId="77777777" w:rsidR="006A0CFA" w:rsidRPr="00742316" w:rsidRDefault="006A0CFA" w:rsidP="006A0CFA">
      <w:pPr>
        <w:pStyle w:val="Standard"/>
        <w:ind w:left="0"/>
        <w:rPr>
          <w:rFonts w:cs="Arial"/>
          <w:b/>
          <w:i/>
          <w:sz w:val="16"/>
          <w:szCs w:val="16"/>
        </w:rPr>
      </w:pPr>
      <w:r w:rsidRPr="00742316">
        <w:rPr>
          <w:sz w:val="22"/>
          <w:szCs w:val="22"/>
        </w:rPr>
        <w:t>REGON  072181787</w:t>
      </w:r>
    </w:p>
    <w:p w14:paraId="0A58C3DE" w14:textId="77777777" w:rsidR="006A0CFA" w:rsidRDefault="006A0CFA" w:rsidP="006A0CFA">
      <w:pPr>
        <w:pStyle w:val="Standard"/>
        <w:ind w:left="5954"/>
        <w:rPr>
          <w:rFonts w:cs="Arial"/>
          <w:i/>
          <w:sz w:val="16"/>
          <w:szCs w:val="16"/>
        </w:rPr>
      </w:pPr>
    </w:p>
    <w:p w14:paraId="0A5EDB57" w14:textId="77777777" w:rsidR="006A0CFA" w:rsidRDefault="006A0CFA" w:rsidP="006A0CFA">
      <w:pPr>
        <w:pStyle w:val="Standard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14:paraId="74115B37" w14:textId="77777777" w:rsidR="006A0CFA" w:rsidRDefault="006A0CFA" w:rsidP="006A0CFA">
      <w:pPr>
        <w:pStyle w:val="Standard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</w:t>
      </w:r>
    </w:p>
    <w:p w14:paraId="58E5392D" w14:textId="77777777" w:rsidR="006A0CFA" w:rsidRDefault="006A0CFA" w:rsidP="006A0CFA">
      <w:pPr>
        <w:pStyle w:val="Standard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6CCF5846" w14:textId="77777777" w:rsidR="006A0CFA" w:rsidRDefault="006A0CFA" w:rsidP="006A0CFA">
      <w:pPr>
        <w:pStyle w:val="Standard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697A68F8" w14:textId="77777777" w:rsidR="006A0CFA" w:rsidRDefault="006A0CFA" w:rsidP="006A0CFA">
      <w:pPr>
        <w:pStyle w:val="Standard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</w:t>
      </w:r>
    </w:p>
    <w:p w14:paraId="1819CF88" w14:textId="77777777" w:rsidR="006A0CFA" w:rsidRDefault="006A0CFA" w:rsidP="006A0CFA">
      <w:pPr>
        <w:pStyle w:val="Standard"/>
        <w:ind w:right="5953"/>
        <w:rPr>
          <w:rFonts w:cs="Arial"/>
          <w:i/>
          <w:sz w:val="12"/>
          <w:szCs w:val="12"/>
        </w:rPr>
      </w:pPr>
      <w:r>
        <w:rPr>
          <w:rFonts w:cs="Arial"/>
          <w:i/>
          <w:sz w:val="12"/>
          <w:szCs w:val="12"/>
        </w:rPr>
        <w:t>(imię, nazwisko, stanowisko/podstawa do  reprezentacji)</w:t>
      </w:r>
    </w:p>
    <w:p w14:paraId="313B5B4A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u w:val="single"/>
        </w:rPr>
      </w:pPr>
    </w:p>
    <w:p w14:paraId="4D29F947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Oświadczenie wykonawcy</w:t>
      </w:r>
    </w:p>
    <w:p w14:paraId="5E4CF900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składane na podstawie art. 125 ust. 1 ustawy z dnia 11 września 2019 r.</w:t>
      </w:r>
    </w:p>
    <w:p w14:paraId="49F95788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Prawo zamówień publicznych (dalej jako: ustawa </w:t>
      </w:r>
      <w:proofErr w:type="spellStart"/>
      <w:r>
        <w:rPr>
          <w:rFonts w:cs="Arial"/>
          <w:b/>
          <w:sz w:val="21"/>
          <w:szCs w:val="21"/>
        </w:rPr>
        <w:t>Pzp</w:t>
      </w:r>
      <w:proofErr w:type="spellEnd"/>
      <w:r>
        <w:rPr>
          <w:rFonts w:cs="Arial"/>
          <w:b/>
          <w:sz w:val="21"/>
          <w:szCs w:val="21"/>
        </w:rPr>
        <w:t>),</w:t>
      </w:r>
    </w:p>
    <w:p w14:paraId="7D9FD0C6" w14:textId="77777777" w:rsidR="006A0CFA" w:rsidRDefault="006A0CFA" w:rsidP="006A0CFA">
      <w:pPr>
        <w:pStyle w:val="Standard"/>
        <w:spacing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DOTYCZĄCE PRZESŁANEK WYKLUCZENIA Z POSTĘPOWANIA</w:t>
      </w:r>
    </w:p>
    <w:p w14:paraId="74C4F39E" w14:textId="01A70CD4" w:rsidR="00721088" w:rsidRPr="000F55F8" w:rsidRDefault="006A0CFA" w:rsidP="00721088">
      <w:pPr>
        <w:pStyle w:val="Standard"/>
        <w:ind w:left="0"/>
        <w:jc w:val="both"/>
        <w:rPr>
          <w:b/>
          <w:bCs/>
          <w:i/>
          <w:iCs/>
          <w:color w:val="000000" w:themeColor="text1"/>
        </w:rPr>
      </w:pPr>
      <w:r>
        <w:rPr>
          <w:rFonts w:cs="Arial"/>
        </w:rPr>
        <w:t>Na potrzeby postępowania o udzielenie zamówienia publicznego</w:t>
      </w:r>
      <w:r>
        <w:rPr>
          <w:rFonts w:cs="Arial"/>
          <w:color w:val="000000"/>
        </w:rPr>
        <w:t xml:space="preserve">, którego przedmiotem jest </w:t>
      </w:r>
      <w:bookmarkStart w:id="0" w:name="_Hlk219705384"/>
      <w:r w:rsidR="00721088" w:rsidRPr="000F55F8">
        <w:rPr>
          <w:b/>
          <w:bCs/>
          <w:i/>
          <w:iCs/>
          <w:color w:val="000000" w:themeColor="text1"/>
        </w:rPr>
        <w:t>Przygotowanie oraz wydawanie gorącego posiłku w ramach zadań wieloletniego rządowego programu „Posiłek w szkole i w domu” na lata 2024 – 2028</w:t>
      </w:r>
      <w:r w:rsidR="00721088">
        <w:rPr>
          <w:b/>
          <w:bCs/>
          <w:i/>
          <w:iCs/>
          <w:color w:val="000000" w:themeColor="text1"/>
        </w:rPr>
        <w:t xml:space="preserve"> </w:t>
      </w:r>
      <w:r w:rsidR="00721088" w:rsidRPr="000F55F8">
        <w:rPr>
          <w:b/>
          <w:bCs/>
          <w:i/>
          <w:iCs/>
          <w:color w:val="000000" w:themeColor="text1"/>
        </w:rPr>
        <w:t>dla beneficjentów</w:t>
      </w:r>
      <w:r w:rsidR="00721088">
        <w:rPr>
          <w:b/>
          <w:bCs/>
          <w:i/>
          <w:iCs/>
          <w:color w:val="000000" w:themeColor="text1"/>
        </w:rPr>
        <w:t xml:space="preserve"> </w:t>
      </w:r>
      <w:r w:rsidR="00721088" w:rsidRPr="000F55F8">
        <w:rPr>
          <w:b/>
          <w:bCs/>
          <w:i/>
          <w:iCs/>
          <w:color w:val="000000" w:themeColor="text1"/>
        </w:rPr>
        <w:t>Centrum Usług Społecznych w Oświęcimiu w 2026 r.</w:t>
      </w:r>
      <w:bookmarkEnd w:id="0"/>
    </w:p>
    <w:p w14:paraId="42DAA3F9" w14:textId="42C2D98D" w:rsidR="006A0CFA" w:rsidRDefault="006A0CFA" w:rsidP="006A0CFA">
      <w:pPr>
        <w:pStyle w:val="Standard"/>
        <w:ind w:left="0"/>
        <w:jc w:val="both"/>
      </w:pPr>
      <w:r>
        <w:rPr>
          <w:rFonts w:cs="Arial"/>
        </w:rPr>
        <w:t xml:space="preserve">prowadzonego przez gminę Miasto Oświęcim – </w:t>
      </w:r>
      <w:r w:rsidR="00DA3C7A">
        <w:rPr>
          <w:rFonts w:cs="Arial"/>
        </w:rPr>
        <w:t>Centrum Usług Społecznych</w:t>
      </w:r>
      <w:r>
        <w:rPr>
          <w:rFonts w:cs="Arial"/>
        </w:rPr>
        <w:t xml:space="preserve"> w Oświęcimiu</w:t>
      </w:r>
      <w:r>
        <w:rPr>
          <w:rFonts w:cs="Arial"/>
          <w:i/>
        </w:rPr>
        <w:t xml:space="preserve">, </w:t>
      </w:r>
      <w:r>
        <w:rPr>
          <w:rFonts w:cs="Arial"/>
        </w:rPr>
        <w:t>oświadczam, co następuje:</w:t>
      </w:r>
    </w:p>
    <w:p w14:paraId="58D170F4" w14:textId="77777777" w:rsidR="006A0CFA" w:rsidRDefault="006A0CFA" w:rsidP="006A0CFA">
      <w:pPr>
        <w:pStyle w:val="Standard"/>
        <w:ind w:left="0"/>
        <w:jc w:val="both"/>
        <w:rPr>
          <w:b/>
          <w:color w:val="000000"/>
        </w:rPr>
      </w:pPr>
    </w:p>
    <w:p w14:paraId="75E73740" w14:textId="3B85D1D9" w:rsidR="006A0CFA" w:rsidRDefault="006A0CFA" w:rsidP="006A0CFA">
      <w:pPr>
        <w:pStyle w:val="Akapitzlist1"/>
        <w:spacing w:before="0"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1/ Oświadczam, że nie podlegam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 ust.1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23F80B2" w14:textId="77777777" w:rsidR="006A0CFA" w:rsidRDefault="006A0CFA" w:rsidP="006A0CFA">
      <w:pPr>
        <w:pStyle w:val="Standard"/>
        <w:spacing w:line="360" w:lineRule="auto"/>
        <w:rPr>
          <w:i/>
        </w:rPr>
      </w:pPr>
    </w:p>
    <w:p w14:paraId="1938FC9E" w14:textId="43B4D6D0" w:rsidR="006A0CFA" w:rsidRDefault="006A0CFA" w:rsidP="006A0CFA">
      <w:pPr>
        <w:pStyle w:val="Standard"/>
        <w:spacing w:line="360" w:lineRule="auto"/>
        <w:ind w:left="360"/>
        <w:jc w:val="both"/>
      </w:pPr>
      <w:r>
        <w:t xml:space="preserve">Oświadczam, że zachodzą w stosunku do mnie podstawy wykluczenia z postępowania </w:t>
      </w:r>
      <w:r w:rsidR="00721088">
        <w:t xml:space="preserve">                                </w:t>
      </w:r>
      <w:r>
        <w:t xml:space="preserve">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). </w:t>
      </w:r>
      <w:r>
        <w:t>Jednocześnie oświadczam, że w związku</w:t>
      </w:r>
      <w:r w:rsidR="00721088">
        <w:t xml:space="preserve">                               </w:t>
      </w:r>
      <w:r>
        <w:t xml:space="preserve">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</w:t>
      </w:r>
    </w:p>
    <w:p w14:paraId="3A3FE59B" w14:textId="77777777" w:rsidR="006A0CFA" w:rsidRDefault="006A0CFA" w:rsidP="006A0CFA">
      <w:pPr>
        <w:pStyle w:val="Standard"/>
        <w:spacing w:line="360" w:lineRule="auto"/>
        <w:ind w:left="360"/>
        <w:jc w:val="both"/>
        <w:rPr>
          <w:i/>
        </w:rPr>
      </w:pPr>
    </w:p>
    <w:p w14:paraId="40584B97" w14:textId="77777777" w:rsidR="006A0CFA" w:rsidRDefault="006A0CFA" w:rsidP="006A0CFA">
      <w:pPr>
        <w:pStyle w:val="Akapitzlist"/>
        <w:spacing w:before="120" w:after="120"/>
        <w:ind w:left="0"/>
        <w:jc w:val="both"/>
      </w:pPr>
      <w:r>
        <w:t>2/ Oświadczam, że:</w:t>
      </w:r>
    </w:p>
    <w:p w14:paraId="1658C95B" w14:textId="77777777" w:rsidR="006A0CFA" w:rsidRPr="002F304B" w:rsidRDefault="006A0CFA" w:rsidP="006A0CFA">
      <w:pPr>
        <w:pStyle w:val="Akapitzlist"/>
        <w:spacing w:before="240" w:after="240"/>
        <w:ind w:left="0"/>
        <w:jc w:val="both"/>
        <w:rPr>
          <w:color w:val="FF0000"/>
        </w:rPr>
      </w:pPr>
      <w:r>
        <w:tab/>
      </w:r>
      <w:r w:rsidRPr="00547DFA">
        <w:rPr>
          <w:color w:val="000000" w:themeColor="text1"/>
        </w:rPr>
        <w:t xml:space="preserve">nie podlegam wykluczeniu z postępowania </w:t>
      </w:r>
      <w:bookmarkStart w:id="1" w:name="_Hlk64013306"/>
      <w:r w:rsidRPr="00547DFA">
        <w:rPr>
          <w:color w:val="000000" w:themeColor="text1"/>
        </w:rPr>
        <w:t xml:space="preserve">na podstawie </w:t>
      </w:r>
      <w:bookmarkEnd w:id="1"/>
      <w:r w:rsidRPr="00547DFA">
        <w:rPr>
          <w:color w:val="000000" w:themeColor="text1"/>
        </w:rPr>
        <w:t xml:space="preserve">art. 7 ust. 1 ustawy </w:t>
      </w:r>
      <w:r w:rsidRPr="00547DFA">
        <w:rPr>
          <w:color w:val="000000" w:themeColor="text1"/>
        </w:rPr>
        <w:br/>
      </w:r>
      <w:r w:rsidRPr="00547DFA">
        <w:rPr>
          <w:color w:val="000000" w:themeColor="text1"/>
        </w:rPr>
        <w:tab/>
      </w:r>
      <w:r w:rsidRPr="00547DFA">
        <w:rPr>
          <w:rStyle w:val="markedcontent"/>
          <w:color w:val="000000" w:themeColor="text1"/>
        </w:rPr>
        <w:t xml:space="preserve">o szczególnych rozwiązaniach w zakresie przeciwdziałania wspieraniu agresji na Ukrainę </w:t>
      </w:r>
      <w:r w:rsidRPr="00547DFA">
        <w:rPr>
          <w:rStyle w:val="markedcontent"/>
          <w:color w:val="000000" w:themeColor="text1"/>
        </w:rPr>
        <w:tab/>
        <w:t>oraz służących ochronie bezpieczeństwa narodowego.</w:t>
      </w:r>
    </w:p>
    <w:p w14:paraId="6731784E" w14:textId="77777777" w:rsidR="00C06D57" w:rsidRDefault="00C06D57"/>
    <w:sectPr w:rsidR="00C06D57">
      <w:headerReference w:type="default" r:id="rId6"/>
      <w:footerReference w:type="default" r:id="rId7"/>
      <w:pgSz w:w="11906" w:h="16838"/>
      <w:pgMar w:top="1440" w:right="1106" w:bottom="57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33924" w14:textId="77777777" w:rsidR="00982016" w:rsidRDefault="00982016">
      <w:pPr>
        <w:spacing w:after="0" w:line="240" w:lineRule="auto"/>
      </w:pPr>
      <w:r>
        <w:separator/>
      </w:r>
    </w:p>
  </w:endnote>
  <w:endnote w:type="continuationSeparator" w:id="0">
    <w:p w14:paraId="4B75EB84" w14:textId="77777777" w:rsidR="00982016" w:rsidRDefault="0098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43194" w14:textId="77777777" w:rsidR="00FD0BF3" w:rsidRDefault="006A0CFA">
    <w:pPr>
      <w:pStyle w:val="Stopka"/>
      <w:pBdr>
        <w:top w:val="single" w:sz="4" w:space="1" w:color="00000A"/>
      </w:pBdr>
      <w:tabs>
        <w:tab w:val="clear" w:pos="9072"/>
        <w:tab w:val="right" w:pos="9781"/>
      </w:tabs>
    </w:pPr>
    <w:r>
      <w:rPr>
        <w:rFonts w:cs="Arial"/>
      </w:rPr>
      <w:tab/>
    </w:r>
    <w:r>
      <w:rPr>
        <w:rFonts w:cs="Arial"/>
      </w:rP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B380C">
      <w:rPr>
        <w:noProof/>
      </w:rPr>
      <w:t>1</w:t>
    </w:r>
    <w:r>
      <w:fldChar w:fldCharType="end"/>
    </w:r>
    <w:r>
      <w:rPr>
        <w:rFonts w:cs="Arial"/>
      </w:rPr>
      <w:t xml:space="preserve"> z </w:t>
    </w:r>
    <w:fldSimple w:instr=" NUMPAGES ">
      <w:r w:rsidR="00AB380C">
        <w:rPr>
          <w:noProof/>
        </w:rPr>
        <w:t>1</w:t>
      </w:r>
    </w:fldSimple>
  </w:p>
  <w:p w14:paraId="013EDB34" w14:textId="77777777" w:rsidR="00FD0BF3" w:rsidRDefault="00FD0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B0D84" w14:textId="77777777" w:rsidR="00982016" w:rsidRDefault="00982016">
      <w:pPr>
        <w:spacing w:after="0" w:line="240" w:lineRule="auto"/>
      </w:pPr>
      <w:r>
        <w:separator/>
      </w:r>
    </w:p>
  </w:footnote>
  <w:footnote w:type="continuationSeparator" w:id="0">
    <w:p w14:paraId="0B1919E6" w14:textId="77777777" w:rsidR="00982016" w:rsidRDefault="00982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2104F" w14:textId="77777777" w:rsidR="00FD0BF3" w:rsidRDefault="00FD0BF3">
    <w:pPr>
      <w:pStyle w:val="Nagwek"/>
      <w:ind w:left="-14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CFA"/>
    <w:rsid w:val="00083FC2"/>
    <w:rsid w:val="000F6E68"/>
    <w:rsid w:val="00151039"/>
    <w:rsid w:val="002F304B"/>
    <w:rsid w:val="003D0551"/>
    <w:rsid w:val="00402856"/>
    <w:rsid w:val="00431BCF"/>
    <w:rsid w:val="00462B72"/>
    <w:rsid w:val="00537D06"/>
    <w:rsid w:val="00547DFA"/>
    <w:rsid w:val="00681E7F"/>
    <w:rsid w:val="006A0CFA"/>
    <w:rsid w:val="00721088"/>
    <w:rsid w:val="00777C79"/>
    <w:rsid w:val="00982016"/>
    <w:rsid w:val="00992858"/>
    <w:rsid w:val="00A07A3E"/>
    <w:rsid w:val="00A64EE7"/>
    <w:rsid w:val="00AB380C"/>
    <w:rsid w:val="00B14BC0"/>
    <w:rsid w:val="00BB408D"/>
    <w:rsid w:val="00C06D57"/>
    <w:rsid w:val="00C759C4"/>
    <w:rsid w:val="00C92F8B"/>
    <w:rsid w:val="00D67027"/>
    <w:rsid w:val="00D93C61"/>
    <w:rsid w:val="00DA3C7A"/>
    <w:rsid w:val="00DB501A"/>
    <w:rsid w:val="00F0501F"/>
    <w:rsid w:val="00F25DD9"/>
    <w:rsid w:val="00F435F0"/>
    <w:rsid w:val="00F96BB8"/>
    <w:rsid w:val="00FD0BF3"/>
    <w:rsid w:val="00FD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12EE"/>
  <w15:docId w15:val="{49BA8A51-61B0-40A5-8516-1F367D6B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FA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0CFA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6A0CFA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6A0CFA"/>
    <w:rPr>
      <w:rFonts w:ascii="Calibri" w:eastAsia="Calibri" w:hAnsi="Calibri" w:cs="Times New Roman"/>
      <w:kern w:val="3"/>
    </w:rPr>
  </w:style>
  <w:style w:type="paragraph" w:styleId="Stopka">
    <w:name w:val="footer"/>
    <w:basedOn w:val="Standard"/>
    <w:link w:val="StopkaZnak"/>
    <w:rsid w:val="006A0CFA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A0CFA"/>
    <w:rPr>
      <w:rFonts w:ascii="Calibri" w:eastAsia="Calibri" w:hAnsi="Calibri" w:cs="Times New Roman"/>
      <w:kern w:val="3"/>
    </w:rPr>
  </w:style>
  <w:style w:type="paragraph" w:styleId="Bezodstpw">
    <w:name w:val="No Spacing"/>
    <w:rsid w:val="006A0C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Akapitzlist1">
    <w:name w:val="Akapit z listą1"/>
    <w:basedOn w:val="Standard"/>
    <w:rsid w:val="006A0CFA"/>
    <w:pPr>
      <w:spacing w:before="120" w:after="200" w:line="276" w:lineRule="auto"/>
      <w:jc w:val="both"/>
    </w:pPr>
    <w:rPr>
      <w:rFonts w:ascii="Calibri" w:eastAsia="Calibri" w:hAnsi="Calibri"/>
      <w:sz w:val="22"/>
      <w:szCs w:val="20"/>
    </w:rPr>
  </w:style>
  <w:style w:type="paragraph" w:styleId="Akapitzlist">
    <w:name w:val="List Paragraph"/>
    <w:basedOn w:val="Standard"/>
    <w:rsid w:val="006A0CFA"/>
  </w:style>
  <w:style w:type="character" w:customStyle="1" w:styleId="markedcontent">
    <w:name w:val="markedcontent"/>
    <w:basedOn w:val="Domylnaczcionkaakapitu"/>
    <w:rsid w:val="006A0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Goytowski</dc:creator>
  <cp:lastModifiedBy>Monika Klima</cp:lastModifiedBy>
  <cp:revision>8</cp:revision>
  <cp:lastPrinted>2024-03-04T11:04:00Z</cp:lastPrinted>
  <dcterms:created xsi:type="dcterms:W3CDTF">2025-01-10T09:41:00Z</dcterms:created>
  <dcterms:modified xsi:type="dcterms:W3CDTF">2026-01-27T08:55:00Z</dcterms:modified>
</cp:coreProperties>
</file>